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5D0A" w14:textId="77777777" w:rsidR="00A800F9" w:rsidRPr="00C55347" w:rsidRDefault="00A800F9" w:rsidP="00A800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47">
        <w:rPr>
          <w:rFonts w:ascii="Times New Roman" w:hAnsi="Times New Roman" w:cs="Times New Roman"/>
          <w:b/>
          <w:sz w:val="24"/>
          <w:szCs w:val="24"/>
        </w:rPr>
        <w:t>TÖRTÉNELEM KÖZÉPSZINTŰ SZÓBELI ÉRETTSÉGI TÉMAKÖRÖK</w:t>
      </w:r>
    </w:p>
    <w:p w14:paraId="62FCFDAE" w14:textId="46954DE6" w:rsidR="00A800F9" w:rsidRPr="00C55347" w:rsidRDefault="00A800F9" w:rsidP="00A800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47">
        <w:rPr>
          <w:rFonts w:ascii="Times New Roman" w:hAnsi="Times New Roman" w:cs="Times New Roman"/>
          <w:b/>
          <w:sz w:val="24"/>
          <w:szCs w:val="24"/>
        </w:rPr>
        <w:t>20</w:t>
      </w:r>
      <w:r w:rsidR="00D55B26">
        <w:rPr>
          <w:rFonts w:ascii="Times New Roman" w:hAnsi="Times New Roman" w:cs="Times New Roman"/>
          <w:b/>
          <w:sz w:val="24"/>
          <w:szCs w:val="24"/>
        </w:rPr>
        <w:t>2</w:t>
      </w:r>
      <w:r w:rsidR="000335F1">
        <w:rPr>
          <w:rFonts w:ascii="Times New Roman" w:hAnsi="Times New Roman" w:cs="Times New Roman"/>
          <w:b/>
          <w:sz w:val="24"/>
          <w:szCs w:val="24"/>
        </w:rPr>
        <w:t>5</w:t>
      </w:r>
    </w:p>
    <w:p w14:paraId="1E9CED21" w14:textId="77777777" w:rsidR="00A800F9" w:rsidRPr="00C55347" w:rsidRDefault="00A800F9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5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1DA91" w14:textId="77777777" w:rsidR="00A800F9" w:rsidRPr="008C29CC" w:rsidRDefault="00A800F9" w:rsidP="00A800F9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>Gazdaság, gazdaságpolitika, anyagi kultúra, pénzügyi és gazdasági ismeretek</w:t>
      </w:r>
    </w:p>
    <w:p w14:paraId="4A6A9C68" w14:textId="449D0212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Az Anjou-kor </w:t>
      </w:r>
    </w:p>
    <w:p w14:paraId="76FF104E" w14:textId="20F4BA89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nagy földrajzi felfedezések </w:t>
      </w:r>
    </w:p>
    <w:p w14:paraId="322167F7" w14:textId="0A8B7DC4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második ipari forradalom </w:t>
      </w:r>
    </w:p>
    <w:p w14:paraId="469E2A4C" w14:textId="77777777" w:rsidR="00A800F9" w:rsidRPr="008C29CC" w:rsidRDefault="00A800F9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8EF6" w14:textId="77777777" w:rsidR="00A800F9" w:rsidRPr="008C29CC" w:rsidRDefault="00A800F9" w:rsidP="00A800F9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>Népesség, település, életmód</w:t>
      </w:r>
      <w:r w:rsidRPr="008C29CC">
        <w:rPr>
          <w:rFonts w:ascii="Times New Roman" w:hAnsi="Times New Roman" w:cs="Times New Roman"/>
          <w:sz w:val="24"/>
          <w:szCs w:val="24"/>
        </w:rPr>
        <w:tab/>
      </w:r>
    </w:p>
    <w:p w14:paraId="1B7E35AE" w14:textId="0F64EC0F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 középkori városok</w:t>
      </w:r>
    </w:p>
    <w:p w14:paraId="53DE2488" w14:textId="77777777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Magyarország népesedési és etnikai viszonyai a XVIII. században</w:t>
      </w:r>
    </w:p>
    <w:p w14:paraId="0C2C6AD3" w14:textId="4C8AF1DD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 Kádár-korszak</w:t>
      </w:r>
    </w:p>
    <w:p w14:paraId="1F0AC5F8" w14:textId="77777777" w:rsidR="00A800F9" w:rsidRPr="008C29CC" w:rsidRDefault="00A800F9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98019" w14:textId="77777777" w:rsidR="00A800F9" w:rsidRPr="008C29CC" w:rsidRDefault="00A800F9" w:rsidP="00A800F9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 xml:space="preserve">Egyén, közösség, társadalom, munkaügyi ismeretek </w:t>
      </w:r>
    </w:p>
    <w:p w14:paraId="33944A73" w14:textId="1ED24DB5" w:rsidR="00D0327D" w:rsidRPr="008C29CC" w:rsidRDefault="00D0327D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kereszténység </w:t>
      </w:r>
    </w:p>
    <w:p w14:paraId="5AF8F1EC" w14:textId="0D9C48E6" w:rsidR="00A800F9" w:rsidRPr="008C29CC" w:rsidRDefault="001B2FE0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polgárosodás programja </w:t>
      </w:r>
      <w:r w:rsidR="00D3553F" w:rsidRPr="008C29CC">
        <w:rPr>
          <w:rFonts w:ascii="Times New Roman" w:hAnsi="Times New Roman" w:cs="Times New Roman"/>
          <w:sz w:val="24"/>
          <w:szCs w:val="24"/>
        </w:rPr>
        <w:t xml:space="preserve">Széchenyi István tevékenységében </w:t>
      </w:r>
    </w:p>
    <w:p w14:paraId="1B65C3E7" w14:textId="77777777" w:rsidR="00C5082B" w:rsidRPr="008C29CC" w:rsidRDefault="00C5082B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 holokauszt</w:t>
      </w:r>
    </w:p>
    <w:p w14:paraId="2A192E3D" w14:textId="77777777" w:rsidR="00A800F9" w:rsidRPr="008C29CC" w:rsidRDefault="00A800F9" w:rsidP="00D0327D">
      <w:pPr>
        <w:pStyle w:val="Listaszerbekezds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Rákosi-rendszer Magyarországon </w:t>
      </w:r>
    </w:p>
    <w:p w14:paraId="230FB247" w14:textId="77777777" w:rsidR="00A800F9" w:rsidRPr="008C29CC" w:rsidRDefault="00A800F9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3718A6" w14:textId="77777777" w:rsidR="00A800F9" w:rsidRPr="008C29CC" w:rsidRDefault="00A800F9" w:rsidP="00A800F9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>Politikai berendezkedések a modern korban</w:t>
      </w:r>
    </w:p>
    <w:p w14:paraId="20199D64" w14:textId="3F3D4642" w:rsidR="000B59CA" w:rsidRPr="008C29CC" w:rsidRDefault="000B59CA" w:rsidP="000B59CA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 kiegyezés</w:t>
      </w:r>
    </w:p>
    <w:p w14:paraId="40D8F01E" w14:textId="77777777" w:rsidR="004B15D7" w:rsidRPr="008C29CC" w:rsidRDefault="004B15D7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Náci Németország legfőbb jellemzői</w:t>
      </w:r>
    </w:p>
    <w:p w14:paraId="791EE935" w14:textId="77777777" w:rsidR="00A800F9" w:rsidRPr="008C29CC" w:rsidRDefault="00A800F9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E59628" w14:textId="77777777" w:rsidR="00A800F9" w:rsidRPr="008C29CC" w:rsidRDefault="00A800F9" w:rsidP="00A800F9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 xml:space="preserve">Politikai intézmények, eszmék, ideológiák </w:t>
      </w:r>
    </w:p>
    <w:p w14:paraId="4FBE58C4" w14:textId="7EAA3868" w:rsidR="00D0327D" w:rsidRPr="008C29CC" w:rsidRDefault="000B59CA" w:rsidP="004B15D7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Az iszlám vallás </w:t>
      </w:r>
    </w:p>
    <w:p w14:paraId="5460480B" w14:textId="69F38D34" w:rsidR="00A800F9" w:rsidRPr="008C29CC" w:rsidRDefault="000B59CA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59CA">
        <w:rPr>
          <w:rFonts w:ascii="Times New Roman" w:hAnsi="Times New Roman" w:cs="Times New Roman"/>
          <w:sz w:val="24"/>
          <w:szCs w:val="24"/>
        </w:rPr>
        <w:t xml:space="preserve"> </w:t>
      </w:r>
      <w:r w:rsidRPr="008C29CC">
        <w:rPr>
          <w:rFonts w:ascii="Times New Roman" w:hAnsi="Times New Roman" w:cs="Times New Roman"/>
          <w:sz w:val="24"/>
          <w:szCs w:val="24"/>
        </w:rPr>
        <w:t>Az államalapítás</w:t>
      </w:r>
    </w:p>
    <w:p w14:paraId="0CB8BCF8" w14:textId="0A113469" w:rsidR="00A800F9" w:rsidRPr="008C29CC" w:rsidRDefault="00A800F9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A felvilágosult abszolutizmus </w:t>
      </w:r>
    </w:p>
    <w:p w14:paraId="263629F2" w14:textId="77777777" w:rsidR="00A800F9" w:rsidRPr="008C29CC" w:rsidRDefault="00C5082B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 pesti forradalom eseményei, az áprilisi törvények</w:t>
      </w:r>
    </w:p>
    <w:p w14:paraId="06F3F711" w14:textId="77777777" w:rsidR="00D0327D" w:rsidRPr="008C29CC" w:rsidRDefault="00D0327D" w:rsidP="00A800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5A0BF5" w14:textId="77777777" w:rsidR="00A800F9" w:rsidRPr="008C29CC" w:rsidRDefault="00A800F9" w:rsidP="00D0327D">
      <w:pPr>
        <w:pStyle w:val="Listaszerbekezds"/>
        <w:numPr>
          <w:ilvl w:val="0"/>
          <w:numId w:val="7"/>
        </w:numPr>
        <w:spacing w:after="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 xml:space="preserve">Nemzetközi konfliktusok és együttműködés </w:t>
      </w:r>
    </w:p>
    <w:p w14:paraId="1189AC78" w14:textId="2F28415A" w:rsidR="00A800F9" w:rsidRPr="008C29CC" w:rsidRDefault="00A800F9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Az első világháború</w:t>
      </w:r>
    </w:p>
    <w:p w14:paraId="69AA31BC" w14:textId="120F2CFB" w:rsidR="0032584E" w:rsidRPr="008C29CC" w:rsidRDefault="0032584E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 xml:space="preserve">Trianoni békediktátum </w:t>
      </w:r>
    </w:p>
    <w:p w14:paraId="4142F7B3" w14:textId="583FB90B" w:rsidR="00D0327D" w:rsidRPr="008C29CC" w:rsidRDefault="00D0327D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Magyarország részvétele a második világháborúban</w:t>
      </w:r>
    </w:p>
    <w:p w14:paraId="41257847" w14:textId="67C602DC" w:rsidR="00D0327D" w:rsidRPr="008C29CC" w:rsidRDefault="00D0327D" w:rsidP="004B15D7">
      <w:pPr>
        <w:pStyle w:val="Listaszerbekezds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Az 1956-os forradalom és szabadsá</w:t>
      </w:r>
      <w:r w:rsidR="005F0C3D">
        <w:rPr>
          <w:rFonts w:ascii="Times New Roman" w:hAnsi="Times New Roman" w:cs="Times New Roman"/>
          <w:sz w:val="24"/>
          <w:szCs w:val="24"/>
        </w:rPr>
        <w:t>gharc</w:t>
      </w:r>
    </w:p>
    <w:p w14:paraId="558404FF" w14:textId="77777777" w:rsidR="00D0327D" w:rsidRPr="00716CAE" w:rsidRDefault="00D03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C0963C" w14:textId="77777777" w:rsidR="00A447D4" w:rsidRPr="00716CAE" w:rsidRDefault="00A447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504F58" w14:textId="77777777" w:rsidR="00D0327D" w:rsidRPr="00716CAE" w:rsidRDefault="00D0327D" w:rsidP="00D03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6CAE">
        <w:rPr>
          <w:rFonts w:ascii="Times New Roman" w:hAnsi="Times New Roman" w:cs="Times New Roman"/>
          <w:sz w:val="24"/>
          <w:szCs w:val="24"/>
        </w:rPr>
        <w:t>Magyar történelem: 60%:</w:t>
      </w:r>
      <w:r w:rsidR="00450C25" w:rsidRPr="00716CAE">
        <w:rPr>
          <w:rFonts w:ascii="Times New Roman" w:hAnsi="Times New Roman" w:cs="Times New Roman"/>
          <w:sz w:val="24"/>
          <w:szCs w:val="24"/>
        </w:rPr>
        <w:t xml:space="preserve"> 1, 5, 6, 8, 10, 11, 14, 15, 16, 18, 19, 20</w:t>
      </w:r>
    </w:p>
    <w:p w14:paraId="4300AAC0" w14:textId="77777777" w:rsidR="00D0327D" w:rsidRPr="00716CAE" w:rsidRDefault="00D0327D" w:rsidP="00D03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6CAE">
        <w:rPr>
          <w:rFonts w:ascii="Times New Roman" w:hAnsi="Times New Roman" w:cs="Times New Roman"/>
          <w:sz w:val="24"/>
          <w:szCs w:val="24"/>
        </w:rPr>
        <w:t xml:space="preserve">Egyetemes történelem: 40%: </w:t>
      </w:r>
      <w:r w:rsidR="00450C25" w:rsidRPr="00716CAE">
        <w:rPr>
          <w:rFonts w:ascii="Times New Roman" w:hAnsi="Times New Roman" w:cs="Times New Roman"/>
          <w:sz w:val="24"/>
          <w:szCs w:val="24"/>
        </w:rPr>
        <w:t>2, 3, 4, 7, 9, 12, 13, 17</w:t>
      </w:r>
    </w:p>
    <w:p w14:paraId="0BA3620B" w14:textId="77777777" w:rsidR="00D0327D" w:rsidRPr="00716CAE" w:rsidRDefault="00D0327D" w:rsidP="00D03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6CAE">
        <w:rPr>
          <w:rFonts w:ascii="Times New Roman" w:hAnsi="Times New Roman" w:cs="Times New Roman"/>
          <w:sz w:val="24"/>
          <w:szCs w:val="24"/>
        </w:rPr>
        <w:t xml:space="preserve">Történelmi események 1849-ig: 50%: </w:t>
      </w:r>
      <w:r w:rsidR="00450C25" w:rsidRPr="00716CAE">
        <w:rPr>
          <w:rFonts w:ascii="Times New Roman" w:hAnsi="Times New Roman" w:cs="Times New Roman"/>
          <w:sz w:val="24"/>
          <w:szCs w:val="24"/>
        </w:rPr>
        <w:t>1, 2, 4, 5, 7, 8, 13, 14, 15, 16</w:t>
      </w:r>
    </w:p>
    <w:p w14:paraId="15F4EEC1" w14:textId="77777777" w:rsidR="00D0327D" w:rsidRPr="00A800F9" w:rsidRDefault="00D0327D" w:rsidP="00D03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6CAE">
        <w:rPr>
          <w:rFonts w:ascii="Times New Roman" w:hAnsi="Times New Roman" w:cs="Times New Roman"/>
          <w:sz w:val="24"/>
          <w:szCs w:val="24"/>
        </w:rPr>
        <w:t xml:space="preserve">Történelmi események 1849-től: 50%: </w:t>
      </w:r>
      <w:r w:rsidR="00450C25" w:rsidRPr="00716CAE">
        <w:rPr>
          <w:rFonts w:ascii="Times New Roman" w:hAnsi="Times New Roman" w:cs="Times New Roman"/>
          <w:sz w:val="24"/>
          <w:szCs w:val="24"/>
        </w:rPr>
        <w:t>3, 6, 9, 10, 11, 12, 17, 18, 19, 20</w:t>
      </w:r>
    </w:p>
    <w:sectPr w:rsidR="00D0327D" w:rsidRPr="00A8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B24"/>
    <w:multiLevelType w:val="hybridMultilevel"/>
    <w:tmpl w:val="86A602F2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2B88"/>
    <w:multiLevelType w:val="hybridMultilevel"/>
    <w:tmpl w:val="5B3A5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01EE"/>
    <w:multiLevelType w:val="hybridMultilevel"/>
    <w:tmpl w:val="5B3A5A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17B"/>
    <w:multiLevelType w:val="hybridMultilevel"/>
    <w:tmpl w:val="CF8A9B8E"/>
    <w:lvl w:ilvl="0" w:tplc="0982296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E2ABA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924A7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D47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FF4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1F05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A31"/>
    <w:multiLevelType w:val="hybridMultilevel"/>
    <w:tmpl w:val="6DF006C8"/>
    <w:lvl w:ilvl="0" w:tplc="68949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33559">
    <w:abstractNumId w:val="5"/>
  </w:num>
  <w:num w:numId="2" w16cid:durableId="1348019252">
    <w:abstractNumId w:val="8"/>
  </w:num>
  <w:num w:numId="3" w16cid:durableId="1619796532">
    <w:abstractNumId w:val="9"/>
  </w:num>
  <w:num w:numId="4" w16cid:durableId="411777296">
    <w:abstractNumId w:val="7"/>
  </w:num>
  <w:num w:numId="5" w16cid:durableId="971517359">
    <w:abstractNumId w:val="6"/>
  </w:num>
  <w:num w:numId="6" w16cid:durableId="1672634387">
    <w:abstractNumId w:val="4"/>
  </w:num>
  <w:num w:numId="7" w16cid:durableId="741829509">
    <w:abstractNumId w:val="0"/>
  </w:num>
  <w:num w:numId="8" w16cid:durableId="718675367">
    <w:abstractNumId w:val="1"/>
  </w:num>
  <w:num w:numId="9" w16cid:durableId="836503974">
    <w:abstractNumId w:val="2"/>
  </w:num>
  <w:num w:numId="10" w16cid:durableId="55242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F9"/>
    <w:rsid w:val="00027D17"/>
    <w:rsid w:val="000335F1"/>
    <w:rsid w:val="000B59CA"/>
    <w:rsid w:val="000D137C"/>
    <w:rsid w:val="000D13B4"/>
    <w:rsid w:val="00116663"/>
    <w:rsid w:val="00153867"/>
    <w:rsid w:val="00155ADD"/>
    <w:rsid w:val="00176A08"/>
    <w:rsid w:val="0018220A"/>
    <w:rsid w:val="001B2FE0"/>
    <w:rsid w:val="001D125C"/>
    <w:rsid w:val="0023587F"/>
    <w:rsid w:val="00272E07"/>
    <w:rsid w:val="00275106"/>
    <w:rsid w:val="002D60BB"/>
    <w:rsid w:val="002F016B"/>
    <w:rsid w:val="00321A5B"/>
    <w:rsid w:val="0032308F"/>
    <w:rsid w:val="0032584E"/>
    <w:rsid w:val="00346CDD"/>
    <w:rsid w:val="00347277"/>
    <w:rsid w:val="003978E4"/>
    <w:rsid w:val="003B03BB"/>
    <w:rsid w:val="003D2F36"/>
    <w:rsid w:val="003F0BE6"/>
    <w:rsid w:val="00450C25"/>
    <w:rsid w:val="004B15D7"/>
    <w:rsid w:val="004D1EA0"/>
    <w:rsid w:val="004D3AB3"/>
    <w:rsid w:val="004D4704"/>
    <w:rsid w:val="004D4A5D"/>
    <w:rsid w:val="004D6C11"/>
    <w:rsid w:val="004F4948"/>
    <w:rsid w:val="004F4C1F"/>
    <w:rsid w:val="00500245"/>
    <w:rsid w:val="005301BF"/>
    <w:rsid w:val="005A35DD"/>
    <w:rsid w:val="005A4D32"/>
    <w:rsid w:val="005B14A4"/>
    <w:rsid w:val="005F0C3D"/>
    <w:rsid w:val="00606795"/>
    <w:rsid w:val="0062402D"/>
    <w:rsid w:val="00641F53"/>
    <w:rsid w:val="00665E2D"/>
    <w:rsid w:val="00674079"/>
    <w:rsid w:val="00683313"/>
    <w:rsid w:val="006A67DB"/>
    <w:rsid w:val="006B44C9"/>
    <w:rsid w:val="006B7EEE"/>
    <w:rsid w:val="006D4652"/>
    <w:rsid w:val="00716CAE"/>
    <w:rsid w:val="007679B0"/>
    <w:rsid w:val="0077697F"/>
    <w:rsid w:val="00793BF5"/>
    <w:rsid w:val="007E234B"/>
    <w:rsid w:val="007F6D7E"/>
    <w:rsid w:val="008721BD"/>
    <w:rsid w:val="00872BE9"/>
    <w:rsid w:val="0088309B"/>
    <w:rsid w:val="008A6AD4"/>
    <w:rsid w:val="008C29CC"/>
    <w:rsid w:val="008C7FA2"/>
    <w:rsid w:val="009052AB"/>
    <w:rsid w:val="00906F10"/>
    <w:rsid w:val="00916CA2"/>
    <w:rsid w:val="00921FB1"/>
    <w:rsid w:val="00970B30"/>
    <w:rsid w:val="00976A63"/>
    <w:rsid w:val="00990678"/>
    <w:rsid w:val="00A17C9D"/>
    <w:rsid w:val="00A447D4"/>
    <w:rsid w:val="00A800F9"/>
    <w:rsid w:val="00AC6A58"/>
    <w:rsid w:val="00AF0A8F"/>
    <w:rsid w:val="00B33601"/>
    <w:rsid w:val="00B71AC5"/>
    <w:rsid w:val="00BB149A"/>
    <w:rsid w:val="00BC3CFC"/>
    <w:rsid w:val="00C2700A"/>
    <w:rsid w:val="00C5082B"/>
    <w:rsid w:val="00C55347"/>
    <w:rsid w:val="00C57300"/>
    <w:rsid w:val="00CD2319"/>
    <w:rsid w:val="00CE5689"/>
    <w:rsid w:val="00D0327D"/>
    <w:rsid w:val="00D301AB"/>
    <w:rsid w:val="00D3553F"/>
    <w:rsid w:val="00D47DAA"/>
    <w:rsid w:val="00D55B26"/>
    <w:rsid w:val="00D93927"/>
    <w:rsid w:val="00DB2F2C"/>
    <w:rsid w:val="00DF4E81"/>
    <w:rsid w:val="00E51F51"/>
    <w:rsid w:val="00F20984"/>
    <w:rsid w:val="00F2368A"/>
    <w:rsid w:val="00F41C45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FCC4"/>
  <w15:chartTrackingRefBased/>
  <w15:docId w15:val="{DD904376-E81A-4660-97B9-CD37A95F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Groholyné Bíró Zsuzsanna</dc:creator>
  <cp:keywords/>
  <dc:description/>
  <cp:lastModifiedBy>O365 felhasználó</cp:lastModifiedBy>
  <cp:revision>57</cp:revision>
  <dcterms:created xsi:type="dcterms:W3CDTF">2022-10-12T16:31:00Z</dcterms:created>
  <dcterms:modified xsi:type="dcterms:W3CDTF">2025-06-01T04:52:00Z</dcterms:modified>
</cp:coreProperties>
</file>